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1D7347" w:rsidRPr="001D68C5" w:rsidTr="001D7347">
        <w:tc>
          <w:tcPr>
            <w:tcW w:w="9570" w:type="dxa"/>
            <w:hideMark/>
          </w:tcPr>
          <w:p w:rsidR="001D7347" w:rsidRPr="001D68C5" w:rsidRDefault="001D7347">
            <w:pPr>
              <w:pStyle w:val="Default"/>
              <w:jc w:val="center"/>
              <w:rPr>
                <w:bCs/>
              </w:rPr>
            </w:pPr>
            <w:r w:rsidRPr="001D68C5">
              <w:rPr>
                <w:noProof/>
              </w:rPr>
              <w:drawing>
                <wp:inline distT="0" distB="0" distL="0" distR="0">
                  <wp:extent cx="5905500" cy="733425"/>
                  <wp:effectExtent l="0" t="0" r="0" b="0"/>
                  <wp:docPr id="1" name="Рисунок 1" descr="cid:image001.jpg@01D4452D.92310D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4452D.92310D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347" w:rsidRPr="001D68C5" w:rsidTr="001D7347">
        <w:tc>
          <w:tcPr>
            <w:tcW w:w="9570" w:type="dxa"/>
          </w:tcPr>
          <w:p w:rsidR="001D7347" w:rsidRPr="001D68C5" w:rsidRDefault="001D7347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1D7347" w:rsidRPr="001D68C5" w:rsidRDefault="001D7347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1D7347" w:rsidRPr="001D68C5" w:rsidRDefault="001D7347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1D7347" w:rsidRPr="001D68C5" w:rsidRDefault="001D7347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E0454B" w:rsidRDefault="00E0454B" w:rsidP="00E0454B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УТВЕРЖДЕНО</w:t>
            </w:r>
          </w:p>
          <w:p w:rsidR="00E0454B" w:rsidRDefault="00E0454B" w:rsidP="00E0454B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заседании Комиссии </w:t>
            </w:r>
          </w:p>
          <w:p w:rsidR="00E0454B" w:rsidRDefault="00E0454B" w:rsidP="00E0454B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по биоэтике</w:t>
            </w:r>
          </w:p>
          <w:p w:rsidR="00E0454B" w:rsidRDefault="00E0454B" w:rsidP="00E0454B">
            <w:pPr>
              <w:pStyle w:val="Default"/>
              <w:ind w:left="6371"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«_</w:t>
            </w:r>
            <w:proofErr w:type="gramStart"/>
            <w:r>
              <w:rPr>
                <w:sz w:val="22"/>
                <w:szCs w:val="22"/>
              </w:rPr>
              <w:t>_»_</w:t>
            </w:r>
            <w:proofErr w:type="gramEnd"/>
            <w:r>
              <w:rPr>
                <w:sz w:val="22"/>
                <w:szCs w:val="22"/>
              </w:rPr>
              <w:t>____ ______</w:t>
            </w:r>
          </w:p>
          <w:p w:rsidR="00E0454B" w:rsidRDefault="00E0454B" w:rsidP="00E0454B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Комиссии</w:t>
            </w:r>
          </w:p>
          <w:p w:rsidR="001D7347" w:rsidRPr="001D68C5" w:rsidRDefault="00E0454B" w:rsidP="00E0454B">
            <w:pPr>
              <w:pStyle w:val="Default"/>
              <w:jc w:val="right"/>
              <w:rPr>
                <w:bCs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______ С.С. Ибатова</w:t>
            </w:r>
            <w:bookmarkStart w:id="0" w:name="_GoBack"/>
            <w:bookmarkEnd w:id="0"/>
          </w:p>
        </w:tc>
      </w:tr>
      <w:tr w:rsidR="001D7347" w:rsidRPr="001D68C5" w:rsidTr="001D7347">
        <w:tc>
          <w:tcPr>
            <w:tcW w:w="9570" w:type="dxa"/>
          </w:tcPr>
          <w:p w:rsidR="001D7347" w:rsidRPr="001D68C5" w:rsidRDefault="001D7347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ind w:firstLine="709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1D68C5">
              <w:rPr>
                <w:b/>
                <w:bCs/>
                <w:sz w:val="28"/>
                <w:szCs w:val="28"/>
              </w:rPr>
              <w:t xml:space="preserve">Стандартная операционная процедура 002, версия </w:t>
            </w:r>
            <w:r w:rsidR="009156F3">
              <w:rPr>
                <w:b/>
                <w:bCs/>
                <w:sz w:val="28"/>
                <w:szCs w:val="28"/>
              </w:rPr>
              <w:t>3</w:t>
            </w:r>
          </w:p>
          <w:p w:rsidR="001D7347" w:rsidRPr="001D68C5" w:rsidRDefault="001D7347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7347" w:rsidRPr="001D68C5" w:rsidTr="001D7347">
        <w:tc>
          <w:tcPr>
            <w:tcW w:w="9570" w:type="dxa"/>
          </w:tcPr>
          <w:p w:rsidR="001D7347" w:rsidRPr="001D68C5" w:rsidRDefault="001D734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D68C5">
              <w:rPr>
                <w:b/>
                <w:bCs/>
                <w:sz w:val="28"/>
                <w:szCs w:val="28"/>
              </w:rPr>
              <w:t>«ЗАСЕДАНИЕ КОМИССИИ»</w:t>
            </w:r>
          </w:p>
          <w:p w:rsidR="001D7347" w:rsidRPr="001D68C5" w:rsidRDefault="001D734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1D7347" w:rsidRPr="001D68C5" w:rsidRDefault="001D734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1D7347" w:rsidRPr="001D68C5" w:rsidRDefault="001D7347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1D7347" w:rsidRPr="001D68C5" w:rsidTr="001D7347">
        <w:trPr>
          <w:trHeight w:val="130"/>
        </w:trPr>
        <w:tc>
          <w:tcPr>
            <w:tcW w:w="9570" w:type="dxa"/>
            <w:hideMark/>
          </w:tcPr>
          <w:p w:rsidR="001D7347" w:rsidRPr="001D68C5" w:rsidRDefault="001D7347">
            <w:pPr>
              <w:pStyle w:val="Default"/>
              <w:ind w:firstLine="709"/>
              <w:jc w:val="center"/>
              <w:rPr>
                <w:bCs/>
              </w:rPr>
            </w:pPr>
            <w:r w:rsidRPr="001D68C5">
              <w:rPr>
                <w:bCs/>
              </w:rPr>
              <w:t>Астана – 2018</w:t>
            </w:r>
          </w:p>
        </w:tc>
      </w:tr>
    </w:tbl>
    <w:p w:rsidR="001E3365" w:rsidRPr="001D68C5" w:rsidRDefault="001E3365" w:rsidP="007A3B8F">
      <w:pPr>
        <w:pStyle w:val="Default"/>
        <w:contextualSpacing/>
        <w:rPr>
          <w:sz w:val="28"/>
          <w:szCs w:val="28"/>
        </w:rPr>
      </w:pPr>
      <w:r w:rsidRPr="001D68C5">
        <w:rPr>
          <w:b/>
          <w:bCs/>
          <w:sz w:val="28"/>
          <w:szCs w:val="28"/>
        </w:rPr>
        <w:lastRenderedPageBreak/>
        <w:t xml:space="preserve">                                      Стандартная операционная процедура</w:t>
      </w:r>
    </w:p>
    <w:p w:rsidR="00494331" w:rsidRPr="001D68C5" w:rsidRDefault="001E3365" w:rsidP="007A3B8F">
      <w:pPr>
        <w:pStyle w:val="Default"/>
        <w:ind w:firstLine="709"/>
        <w:contextualSpacing/>
        <w:jc w:val="center"/>
        <w:rPr>
          <w:sz w:val="28"/>
          <w:szCs w:val="28"/>
        </w:rPr>
      </w:pPr>
      <w:r w:rsidRPr="001D68C5">
        <w:rPr>
          <w:b/>
          <w:bCs/>
          <w:sz w:val="28"/>
          <w:szCs w:val="28"/>
        </w:rPr>
        <w:t xml:space="preserve"> </w:t>
      </w:r>
      <w:r w:rsidR="0028578D" w:rsidRPr="001D68C5">
        <w:rPr>
          <w:b/>
          <w:bCs/>
          <w:sz w:val="28"/>
          <w:szCs w:val="28"/>
        </w:rPr>
        <w:t>«ЗАСЕДАНИЕ КОМИССИИ</w:t>
      </w:r>
      <w:r w:rsidR="00494331" w:rsidRPr="001D68C5">
        <w:rPr>
          <w:b/>
          <w:bCs/>
          <w:sz w:val="28"/>
          <w:szCs w:val="28"/>
        </w:rPr>
        <w:t>»</w:t>
      </w:r>
    </w:p>
    <w:p w:rsidR="00494331" w:rsidRPr="001D68C5" w:rsidRDefault="00494331" w:rsidP="007A3B8F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</w:p>
    <w:p w:rsidR="00494331" w:rsidRPr="001D68C5" w:rsidRDefault="00494331" w:rsidP="007A3B8F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D68C5">
        <w:rPr>
          <w:b/>
          <w:bCs/>
          <w:sz w:val="28"/>
          <w:szCs w:val="28"/>
        </w:rPr>
        <w:t>I. Организация</w:t>
      </w:r>
      <w:r w:rsidR="00710715" w:rsidRPr="001D68C5">
        <w:rPr>
          <w:b/>
          <w:bCs/>
          <w:sz w:val="28"/>
          <w:szCs w:val="28"/>
        </w:rPr>
        <w:t>.</w:t>
      </w:r>
      <w:r w:rsidRPr="001D68C5">
        <w:rPr>
          <w:b/>
          <w:bCs/>
          <w:sz w:val="28"/>
          <w:szCs w:val="28"/>
        </w:rPr>
        <w:t xml:space="preserve"> </w:t>
      </w:r>
    </w:p>
    <w:p w:rsidR="00494331" w:rsidRPr="001D68C5" w:rsidRDefault="0028578D" w:rsidP="00AC11D2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>Заседание Комиссии</w:t>
      </w:r>
      <w:r w:rsidR="00494331" w:rsidRPr="001D68C5">
        <w:rPr>
          <w:sz w:val="28"/>
          <w:szCs w:val="28"/>
        </w:rPr>
        <w:t xml:space="preserve"> могут быть регулярными (плановыми) и внеочередными (дополнительными), организуемыми для рассмотрения отдельных вопросов по мере необходимости. </w:t>
      </w:r>
    </w:p>
    <w:p w:rsidR="00494331" w:rsidRPr="001D68C5" w:rsidRDefault="0028578D" w:rsidP="00AC11D2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>Плановые заседания Комиссии</w:t>
      </w:r>
      <w:r w:rsidR="00494331" w:rsidRPr="001D68C5">
        <w:rPr>
          <w:sz w:val="28"/>
          <w:szCs w:val="28"/>
        </w:rPr>
        <w:t xml:space="preserve"> проводятся не реже одного раза в 3 месяца. </w:t>
      </w:r>
    </w:p>
    <w:p w:rsidR="00494331" w:rsidRPr="001D68C5" w:rsidRDefault="00494331" w:rsidP="00AC11D2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>В случае возникновения чрезвычайных обстоятельств</w:t>
      </w:r>
      <w:r w:rsidR="0028578D" w:rsidRPr="001D68C5">
        <w:rPr>
          <w:sz w:val="28"/>
          <w:szCs w:val="28"/>
        </w:rPr>
        <w:t>,</w:t>
      </w:r>
      <w:r w:rsidRPr="001D68C5">
        <w:rPr>
          <w:sz w:val="28"/>
          <w:szCs w:val="28"/>
        </w:rPr>
        <w:t xml:space="preserve"> Председатель </w:t>
      </w:r>
      <w:r w:rsidR="0028578D" w:rsidRPr="001D68C5">
        <w:rPr>
          <w:sz w:val="28"/>
          <w:szCs w:val="28"/>
        </w:rPr>
        <w:t xml:space="preserve">Комиссии </w:t>
      </w:r>
      <w:r w:rsidRPr="001D68C5">
        <w:rPr>
          <w:sz w:val="28"/>
          <w:szCs w:val="28"/>
        </w:rPr>
        <w:t>может изменить дату очередного заседания. Информация об изменении даты за</w:t>
      </w:r>
      <w:r w:rsidR="0028578D" w:rsidRPr="001D68C5">
        <w:rPr>
          <w:sz w:val="28"/>
          <w:szCs w:val="28"/>
        </w:rPr>
        <w:t xml:space="preserve">седания доводится </w:t>
      </w:r>
      <w:r w:rsidRPr="001D68C5">
        <w:rPr>
          <w:sz w:val="28"/>
          <w:szCs w:val="28"/>
        </w:rPr>
        <w:t xml:space="preserve">секретарем до всех членов </w:t>
      </w:r>
      <w:r w:rsidR="0028578D" w:rsidRPr="001D68C5">
        <w:rPr>
          <w:sz w:val="28"/>
          <w:szCs w:val="28"/>
        </w:rPr>
        <w:t xml:space="preserve">Комиссии </w:t>
      </w:r>
      <w:r w:rsidRPr="001D68C5">
        <w:rPr>
          <w:sz w:val="28"/>
          <w:szCs w:val="28"/>
        </w:rPr>
        <w:t xml:space="preserve">и участников заседания. </w:t>
      </w:r>
    </w:p>
    <w:p w:rsidR="00494331" w:rsidRPr="001D68C5" w:rsidRDefault="00494331" w:rsidP="00AC11D2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Время, место проведения заседания и повестка дня устанавливаются Председателем </w:t>
      </w:r>
      <w:r w:rsidR="0028578D" w:rsidRPr="001D68C5">
        <w:rPr>
          <w:sz w:val="28"/>
          <w:szCs w:val="28"/>
        </w:rPr>
        <w:t>Комиссии</w:t>
      </w:r>
      <w:r w:rsidRPr="001D68C5">
        <w:rPr>
          <w:sz w:val="28"/>
          <w:szCs w:val="28"/>
        </w:rPr>
        <w:t xml:space="preserve">. </w:t>
      </w:r>
    </w:p>
    <w:p w:rsidR="00494331" w:rsidRPr="001D68C5" w:rsidRDefault="0028578D" w:rsidP="00AC11D2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>С</w:t>
      </w:r>
      <w:r w:rsidR="00494331" w:rsidRPr="001D68C5">
        <w:rPr>
          <w:sz w:val="28"/>
          <w:szCs w:val="28"/>
        </w:rPr>
        <w:t xml:space="preserve">екретарь </w:t>
      </w:r>
      <w:r w:rsidRPr="001D68C5">
        <w:rPr>
          <w:sz w:val="28"/>
          <w:szCs w:val="28"/>
        </w:rPr>
        <w:t xml:space="preserve">Комиссии </w:t>
      </w:r>
      <w:r w:rsidR="00494331" w:rsidRPr="001D68C5">
        <w:rPr>
          <w:sz w:val="28"/>
          <w:szCs w:val="28"/>
        </w:rPr>
        <w:t xml:space="preserve">сообщает членам </w:t>
      </w:r>
      <w:r w:rsidRPr="001D68C5">
        <w:rPr>
          <w:sz w:val="28"/>
          <w:szCs w:val="28"/>
        </w:rPr>
        <w:t xml:space="preserve">Комиссии </w:t>
      </w:r>
      <w:r w:rsidR="00494331" w:rsidRPr="001D68C5">
        <w:rPr>
          <w:sz w:val="28"/>
          <w:szCs w:val="28"/>
        </w:rPr>
        <w:t xml:space="preserve">время, место и повестку очередного заседания и получает подтверждение их присутствия. </w:t>
      </w:r>
    </w:p>
    <w:p w:rsidR="00494331" w:rsidRPr="001D68C5" w:rsidRDefault="0028578D" w:rsidP="00AC11D2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>С</w:t>
      </w:r>
      <w:r w:rsidR="00494331" w:rsidRPr="001D68C5">
        <w:rPr>
          <w:sz w:val="28"/>
          <w:szCs w:val="28"/>
        </w:rPr>
        <w:t xml:space="preserve">екретарь не менее чем за </w:t>
      </w:r>
      <w:r w:rsidR="00A32782" w:rsidRPr="001D68C5">
        <w:rPr>
          <w:sz w:val="28"/>
          <w:szCs w:val="28"/>
        </w:rPr>
        <w:t>10</w:t>
      </w:r>
      <w:r w:rsidR="00494331" w:rsidRPr="001D68C5">
        <w:rPr>
          <w:sz w:val="28"/>
          <w:szCs w:val="28"/>
        </w:rPr>
        <w:t xml:space="preserve"> дней до заседания передает документы по клиническому исследованию одному из членов </w:t>
      </w:r>
      <w:r w:rsidRPr="001D68C5">
        <w:rPr>
          <w:sz w:val="28"/>
          <w:szCs w:val="28"/>
        </w:rPr>
        <w:t xml:space="preserve">Комиссии </w:t>
      </w:r>
      <w:r w:rsidR="00494331" w:rsidRPr="001D68C5">
        <w:rPr>
          <w:sz w:val="28"/>
          <w:szCs w:val="28"/>
        </w:rPr>
        <w:t xml:space="preserve">для предварительной экспертизы, в соответствии с распределением обязанностей между членами </w:t>
      </w:r>
      <w:r w:rsidRPr="001D68C5">
        <w:rPr>
          <w:sz w:val="28"/>
          <w:szCs w:val="28"/>
        </w:rPr>
        <w:t>Комиссии.</w:t>
      </w:r>
      <w:r w:rsidR="00494331" w:rsidRPr="001D68C5">
        <w:rPr>
          <w:sz w:val="28"/>
          <w:szCs w:val="28"/>
        </w:rPr>
        <w:t xml:space="preserve"> </w:t>
      </w:r>
    </w:p>
    <w:p w:rsidR="00494331" w:rsidRPr="001D68C5" w:rsidRDefault="0028578D" w:rsidP="00AC11D2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>Председатель и</w:t>
      </w:r>
      <w:r w:rsidR="00494331" w:rsidRPr="001D68C5">
        <w:rPr>
          <w:sz w:val="28"/>
          <w:szCs w:val="28"/>
        </w:rPr>
        <w:t xml:space="preserve"> секретарь должны предоставить возможность всем членам </w:t>
      </w:r>
      <w:r w:rsidRPr="001D68C5">
        <w:rPr>
          <w:sz w:val="28"/>
          <w:szCs w:val="28"/>
        </w:rPr>
        <w:t xml:space="preserve">Комиссии </w:t>
      </w:r>
      <w:r w:rsidR="00494331" w:rsidRPr="001D68C5">
        <w:rPr>
          <w:sz w:val="28"/>
          <w:szCs w:val="28"/>
        </w:rPr>
        <w:t>ознакомиться с документами клинич</w:t>
      </w:r>
      <w:r w:rsidRPr="001D68C5">
        <w:rPr>
          <w:sz w:val="28"/>
          <w:szCs w:val="28"/>
        </w:rPr>
        <w:t>еских исследований, которые буду</w:t>
      </w:r>
      <w:r w:rsidR="00494331" w:rsidRPr="001D68C5">
        <w:rPr>
          <w:sz w:val="28"/>
          <w:szCs w:val="28"/>
        </w:rPr>
        <w:t xml:space="preserve">т рассматриваться на заседании. </w:t>
      </w:r>
    </w:p>
    <w:p w:rsidR="000E53C0" w:rsidRPr="001D68C5" w:rsidRDefault="000E53C0" w:rsidP="007A3B8F">
      <w:pPr>
        <w:pStyle w:val="Default"/>
        <w:ind w:firstLine="709"/>
        <w:contextualSpacing/>
        <w:jc w:val="both"/>
        <w:rPr>
          <w:b/>
          <w:bCs/>
          <w:sz w:val="28"/>
          <w:szCs w:val="28"/>
        </w:rPr>
      </w:pPr>
    </w:p>
    <w:p w:rsidR="00494331" w:rsidRPr="001D68C5" w:rsidRDefault="00710715" w:rsidP="007A3B8F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D68C5">
        <w:rPr>
          <w:b/>
          <w:bCs/>
          <w:sz w:val="28"/>
          <w:szCs w:val="28"/>
        </w:rPr>
        <w:t>II. Проведение.</w:t>
      </w:r>
    </w:p>
    <w:p w:rsidR="00494331" w:rsidRPr="001D68C5" w:rsidRDefault="00494331" w:rsidP="00AC11D2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Заседание </w:t>
      </w:r>
      <w:r w:rsidR="0028578D" w:rsidRPr="001D68C5">
        <w:rPr>
          <w:sz w:val="28"/>
          <w:szCs w:val="28"/>
        </w:rPr>
        <w:t xml:space="preserve">Комиссии </w:t>
      </w:r>
      <w:r w:rsidRPr="001D68C5">
        <w:rPr>
          <w:sz w:val="28"/>
          <w:szCs w:val="28"/>
        </w:rPr>
        <w:t xml:space="preserve">проводит Председатель </w:t>
      </w:r>
      <w:r w:rsidR="0028578D" w:rsidRPr="001D68C5">
        <w:rPr>
          <w:sz w:val="28"/>
          <w:szCs w:val="28"/>
        </w:rPr>
        <w:t>Комиссии</w:t>
      </w:r>
      <w:r w:rsidRPr="001D68C5">
        <w:rPr>
          <w:sz w:val="28"/>
          <w:szCs w:val="28"/>
        </w:rPr>
        <w:t xml:space="preserve">, а, в случае его временного отсутствия или болезни, его Заместитель или, по поручению Председателя, один из членов </w:t>
      </w:r>
      <w:r w:rsidR="0028578D" w:rsidRPr="001D68C5">
        <w:rPr>
          <w:sz w:val="28"/>
          <w:szCs w:val="28"/>
        </w:rPr>
        <w:t>Комиссии</w:t>
      </w:r>
      <w:r w:rsidRPr="001D68C5">
        <w:rPr>
          <w:sz w:val="28"/>
          <w:szCs w:val="28"/>
        </w:rPr>
        <w:t xml:space="preserve">. </w:t>
      </w:r>
    </w:p>
    <w:p w:rsidR="00494331" w:rsidRPr="001D68C5" w:rsidRDefault="00494331" w:rsidP="00AC11D2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Перед началом заседания члены </w:t>
      </w:r>
      <w:r w:rsidR="0028578D" w:rsidRPr="001D68C5">
        <w:rPr>
          <w:sz w:val="28"/>
          <w:szCs w:val="28"/>
        </w:rPr>
        <w:t>Комиссии</w:t>
      </w:r>
      <w:r w:rsidRPr="001D68C5">
        <w:rPr>
          <w:sz w:val="28"/>
          <w:szCs w:val="28"/>
        </w:rPr>
        <w:t xml:space="preserve"> получают повестку дня и явочный лист, в котором ставят свою подпись, подтверждая факт своего личного присутствия на заседании. </w:t>
      </w:r>
    </w:p>
    <w:p w:rsidR="00494331" w:rsidRPr="001D68C5" w:rsidRDefault="00494331" w:rsidP="00AC11D2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Перед началом и в ходе заседания члены </w:t>
      </w:r>
      <w:r w:rsidR="0028578D" w:rsidRPr="001D68C5">
        <w:rPr>
          <w:sz w:val="28"/>
          <w:szCs w:val="28"/>
        </w:rPr>
        <w:t>Комиссии</w:t>
      </w:r>
      <w:r w:rsidRPr="001D68C5">
        <w:rPr>
          <w:sz w:val="28"/>
          <w:szCs w:val="28"/>
        </w:rPr>
        <w:t xml:space="preserve"> имеют возможность ознакомиться с документами исследования. </w:t>
      </w:r>
    </w:p>
    <w:p w:rsidR="00494331" w:rsidRPr="001D68C5" w:rsidRDefault="00494331" w:rsidP="00AC11D2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На заседании сообщение о рассматриваемом исследовании делает один из членов </w:t>
      </w:r>
      <w:r w:rsidR="0028578D" w:rsidRPr="001D68C5">
        <w:rPr>
          <w:sz w:val="28"/>
          <w:szCs w:val="28"/>
        </w:rPr>
        <w:t>Комиссии</w:t>
      </w:r>
      <w:r w:rsidRPr="001D68C5">
        <w:rPr>
          <w:sz w:val="28"/>
          <w:szCs w:val="28"/>
        </w:rPr>
        <w:t xml:space="preserve">, получивший документы заранее для предварительной экспертизы и подробно ознакомившийся со всеми материалами клинического исследования. </w:t>
      </w:r>
    </w:p>
    <w:p w:rsidR="00494331" w:rsidRPr="001D68C5" w:rsidRDefault="00494331" w:rsidP="00AC11D2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При необходимости члены </w:t>
      </w:r>
      <w:r w:rsidR="0028578D" w:rsidRPr="001D68C5">
        <w:rPr>
          <w:sz w:val="28"/>
          <w:szCs w:val="28"/>
        </w:rPr>
        <w:t xml:space="preserve">Комиссии </w:t>
      </w:r>
      <w:r w:rsidR="00DE2D30" w:rsidRPr="001D68C5">
        <w:rPr>
          <w:sz w:val="28"/>
          <w:szCs w:val="28"/>
        </w:rPr>
        <w:t>п</w:t>
      </w:r>
      <w:r w:rsidRPr="001D68C5">
        <w:rPr>
          <w:sz w:val="28"/>
          <w:szCs w:val="28"/>
        </w:rPr>
        <w:t xml:space="preserve">о согласованию с Председателем </w:t>
      </w:r>
      <w:r w:rsidR="00DE2D30" w:rsidRPr="001D68C5">
        <w:rPr>
          <w:sz w:val="28"/>
          <w:szCs w:val="28"/>
        </w:rPr>
        <w:t xml:space="preserve">Комиссии </w:t>
      </w:r>
      <w:r w:rsidRPr="001D68C5">
        <w:rPr>
          <w:sz w:val="28"/>
          <w:szCs w:val="28"/>
        </w:rPr>
        <w:t xml:space="preserve">привлекают к обсуждению независимых консультантов, которые могут присутствовать на заседании лично или представить свое заключение в письменном виде, при условии подписания ими обязательства о конфиденциальности. </w:t>
      </w:r>
    </w:p>
    <w:p w:rsidR="00494331" w:rsidRPr="001D68C5" w:rsidRDefault="00DE2D30" w:rsidP="00AC11D2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Комиссии </w:t>
      </w:r>
      <w:r w:rsidR="00494331" w:rsidRPr="001D68C5">
        <w:rPr>
          <w:sz w:val="28"/>
          <w:szCs w:val="28"/>
        </w:rPr>
        <w:t xml:space="preserve">принимает решения на заседании только при наличии кворума. </w:t>
      </w:r>
    </w:p>
    <w:p w:rsidR="00494331" w:rsidRPr="001D68C5" w:rsidRDefault="00494331" w:rsidP="00AC11D2">
      <w:pPr>
        <w:pStyle w:val="Default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lastRenderedPageBreak/>
        <w:t xml:space="preserve">Требования к кворуму: </w:t>
      </w:r>
    </w:p>
    <w:p w:rsidR="00494331" w:rsidRPr="001D68C5" w:rsidRDefault="00710715" w:rsidP="00AC11D2">
      <w:pPr>
        <w:pStyle w:val="Default"/>
        <w:numPr>
          <w:ilvl w:val="0"/>
          <w:numId w:val="9"/>
        </w:numPr>
        <w:tabs>
          <w:tab w:val="left" w:pos="993"/>
          <w:tab w:val="left" w:pos="1134"/>
        </w:tabs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>более</w:t>
      </w:r>
      <w:r w:rsidR="00494331" w:rsidRPr="001D68C5">
        <w:rPr>
          <w:sz w:val="28"/>
          <w:szCs w:val="28"/>
        </w:rPr>
        <w:t xml:space="preserve"> 50 </w:t>
      </w:r>
      <w:r w:rsidR="00A32782" w:rsidRPr="001D68C5">
        <w:rPr>
          <w:sz w:val="28"/>
          <w:szCs w:val="28"/>
        </w:rPr>
        <w:t>+1</w:t>
      </w:r>
      <w:r w:rsidR="00494331" w:rsidRPr="001D68C5">
        <w:rPr>
          <w:sz w:val="28"/>
          <w:szCs w:val="28"/>
        </w:rPr>
        <w:t xml:space="preserve">% членов </w:t>
      </w:r>
      <w:r w:rsidR="00DE2D30" w:rsidRPr="001D68C5">
        <w:rPr>
          <w:sz w:val="28"/>
          <w:szCs w:val="28"/>
        </w:rPr>
        <w:t>Комиссии</w:t>
      </w:r>
      <w:r w:rsidR="00494331" w:rsidRPr="001D68C5">
        <w:rPr>
          <w:sz w:val="28"/>
          <w:szCs w:val="28"/>
        </w:rPr>
        <w:t xml:space="preserve">. </w:t>
      </w:r>
    </w:p>
    <w:p w:rsidR="00494331" w:rsidRPr="001D68C5" w:rsidRDefault="00494331" w:rsidP="00AC11D2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Кворумом для принятия решений по вопросам, касающимся реорганизации, прекращения деятельности </w:t>
      </w:r>
      <w:r w:rsidR="00DE2D30" w:rsidRPr="001D68C5">
        <w:rPr>
          <w:sz w:val="28"/>
          <w:szCs w:val="28"/>
        </w:rPr>
        <w:t>Комиссии</w:t>
      </w:r>
      <w:r w:rsidRPr="001D68C5">
        <w:rPr>
          <w:sz w:val="28"/>
          <w:szCs w:val="28"/>
        </w:rPr>
        <w:t xml:space="preserve">, внесения изменений в Положение и стандартные операционные процедуры, а также для выборов председателя, заместителя </w:t>
      </w:r>
      <w:r w:rsidR="00DE2D30" w:rsidRPr="001D68C5">
        <w:rPr>
          <w:sz w:val="28"/>
          <w:szCs w:val="28"/>
        </w:rPr>
        <w:t>Председателя и</w:t>
      </w:r>
      <w:r w:rsidRPr="001D68C5">
        <w:rPr>
          <w:sz w:val="28"/>
          <w:szCs w:val="28"/>
        </w:rPr>
        <w:t xml:space="preserve"> секретаря является не</w:t>
      </w:r>
      <w:r w:rsidR="00DE2D30" w:rsidRPr="001D68C5">
        <w:rPr>
          <w:sz w:val="28"/>
          <w:szCs w:val="28"/>
        </w:rPr>
        <w:t xml:space="preserve"> менее половины </w:t>
      </w:r>
      <w:r w:rsidRPr="001D68C5">
        <w:rPr>
          <w:sz w:val="28"/>
          <w:szCs w:val="28"/>
        </w:rPr>
        <w:t xml:space="preserve">состава </w:t>
      </w:r>
      <w:r w:rsidR="00DE2D30" w:rsidRPr="001D68C5">
        <w:rPr>
          <w:sz w:val="28"/>
          <w:szCs w:val="28"/>
        </w:rPr>
        <w:t>Комиссии</w:t>
      </w:r>
      <w:r w:rsidRPr="001D68C5">
        <w:rPr>
          <w:sz w:val="28"/>
          <w:szCs w:val="28"/>
        </w:rPr>
        <w:t xml:space="preserve">. </w:t>
      </w:r>
    </w:p>
    <w:p w:rsidR="00494331" w:rsidRPr="001D68C5" w:rsidRDefault="00DE2D30" w:rsidP="00AC11D2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>Комиссия</w:t>
      </w:r>
      <w:r w:rsidR="00494331" w:rsidRPr="001D68C5">
        <w:rPr>
          <w:sz w:val="28"/>
          <w:szCs w:val="28"/>
        </w:rPr>
        <w:t xml:space="preserve"> принимает решение путем консенсуса. При невозможности достичь консенсуса Коми</w:t>
      </w:r>
      <w:r w:rsidRPr="001D68C5">
        <w:rPr>
          <w:sz w:val="28"/>
          <w:szCs w:val="28"/>
        </w:rPr>
        <w:t>ссия</w:t>
      </w:r>
      <w:r w:rsidR="00494331" w:rsidRPr="001D68C5">
        <w:rPr>
          <w:sz w:val="28"/>
          <w:szCs w:val="28"/>
        </w:rPr>
        <w:t xml:space="preserve"> прибегает к голосованию. Решение о введении в состав </w:t>
      </w:r>
      <w:r w:rsidRPr="001D68C5">
        <w:rPr>
          <w:sz w:val="28"/>
          <w:szCs w:val="28"/>
        </w:rPr>
        <w:t xml:space="preserve">Комиссии </w:t>
      </w:r>
      <w:r w:rsidR="00494331" w:rsidRPr="001D68C5">
        <w:rPr>
          <w:sz w:val="28"/>
          <w:szCs w:val="28"/>
        </w:rPr>
        <w:t xml:space="preserve">нового члена принимается только путем консенсуса. Решение об исключении члена </w:t>
      </w:r>
      <w:r w:rsidRPr="001D68C5">
        <w:rPr>
          <w:sz w:val="28"/>
          <w:szCs w:val="28"/>
        </w:rPr>
        <w:t xml:space="preserve">Комиссии </w:t>
      </w:r>
      <w:r w:rsidR="00494331" w:rsidRPr="001D68C5">
        <w:rPr>
          <w:sz w:val="28"/>
          <w:szCs w:val="28"/>
        </w:rPr>
        <w:t>из его состава принимается простым большинством го</w:t>
      </w:r>
      <w:r w:rsidRPr="001D68C5">
        <w:rPr>
          <w:sz w:val="28"/>
          <w:szCs w:val="28"/>
        </w:rPr>
        <w:t>лосов в присутствие не менее половины</w:t>
      </w:r>
      <w:r w:rsidR="00494331" w:rsidRPr="001D68C5">
        <w:rPr>
          <w:sz w:val="28"/>
          <w:szCs w:val="28"/>
        </w:rPr>
        <w:t xml:space="preserve"> состава </w:t>
      </w:r>
      <w:r w:rsidRPr="001D68C5">
        <w:rPr>
          <w:sz w:val="28"/>
          <w:szCs w:val="28"/>
        </w:rPr>
        <w:t>Комиссии</w:t>
      </w:r>
      <w:r w:rsidR="00494331" w:rsidRPr="001D68C5">
        <w:rPr>
          <w:sz w:val="28"/>
          <w:szCs w:val="28"/>
        </w:rPr>
        <w:t xml:space="preserve">. </w:t>
      </w:r>
    </w:p>
    <w:p w:rsidR="00494331" w:rsidRPr="001D68C5" w:rsidRDefault="00494331" w:rsidP="00AC11D2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>При голосовании решение Коми</w:t>
      </w:r>
      <w:r w:rsidR="00DE2D30" w:rsidRPr="001D68C5">
        <w:rPr>
          <w:sz w:val="28"/>
          <w:szCs w:val="28"/>
        </w:rPr>
        <w:t>ссии</w:t>
      </w:r>
      <w:r w:rsidRPr="001D68C5">
        <w:rPr>
          <w:sz w:val="28"/>
          <w:szCs w:val="28"/>
        </w:rPr>
        <w:t xml:space="preserve"> вступает в силу, если оно принято простым большинством голосов. </w:t>
      </w:r>
    </w:p>
    <w:p w:rsidR="00494331" w:rsidRPr="001D68C5" w:rsidRDefault="00494331" w:rsidP="00AC11D2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Мнение меньшинства членов </w:t>
      </w:r>
      <w:r w:rsidR="00DE2D30" w:rsidRPr="001D68C5">
        <w:rPr>
          <w:sz w:val="28"/>
          <w:szCs w:val="28"/>
        </w:rPr>
        <w:t>Комиссии</w:t>
      </w:r>
      <w:r w:rsidRPr="001D68C5">
        <w:rPr>
          <w:sz w:val="28"/>
          <w:szCs w:val="28"/>
        </w:rPr>
        <w:t xml:space="preserve">, а также особые мнения членов </w:t>
      </w:r>
      <w:r w:rsidR="00DE2D30" w:rsidRPr="001D68C5">
        <w:rPr>
          <w:sz w:val="28"/>
          <w:szCs w:val="28"/>
        </w:rPr>
        <w:t>Комиссии</w:t>
      </w:r>
      <w:r w:rsidRPr="001D68C5">
        <w:rPr>
          <w:sz w:val="28"/>
          <w:szCs w:val="28"/>
        </w:rPr>
        <w:t xml:space="preserve"> должны быть отражены в протоколе заседания и в выписке из протокола заседания. </w:t>
      </w:r>
    </w:p>
    <w:p w:rsidR="00494331" w:rsidRPr="001D68C5" w:rsidRDefault="00494331" w:rsidP="00AC11D2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При возникновении конфликта интересов член </w:t>
      </w:r>
      <w:r w:rsidR="00DE2D30" w:rsidRPr="001D68C5">
        <w:rPr>
          <w:sz w:val="28"/>
          <w:szCs w:val="28"/>
        </w:rPr>
        <w:t>Комиссии</w:t>
      </w:r>
      <w:r w:rsidRPr="001D68C5">
        <w:rPr>
          <w:sz w:val="28"/>
          <w:szCs w:val="28"/>
        </w:rPr>
        <w:t xml:space="preserve">, имеющий отношение к представленному на рассмотрение </w:t>
      </w:r>
      <w:r w:rsidR="00DE2D30" w:rsidRPr="001D68C5">
        <w:rPr>
          <w:sz w:val="28"/>
          <w:szCs w:val="28"/>
        </w:rPr>
        <w:t xml:space="preserve">Комиссии </w:t>
      </w:r>
      <w:r w:rsidRPr="001D68C5">
        <w:rPr>
          <w:sz w:val="28"/>
          <w:szCs w:val="28"/>
        </w:rPr>
        <w:t xml:space="preserve">клиническому исследованию, не принимает участие в голосовании. Такой член </w:t>
      </w:r>
      <w:r w:rsidR="00DE2D30" w:rsidRPr="001D68C5">
        <w:rPr>
          <w:sz w:val="28"/>
          <w:szCs w:val="28"/>
        </w:rPr>
        <w:t xml:space="preserve">Комиссии </w:t>
      </w:r>
      <w:r w:rsidRPr="001D68C5">
        <w:rPr>
          <w:sz w:val="28"/>
          <w:szCs w:val="28"/>
        </w:rPr>
        <w:t xml:space="preserve">может присутствовать на заседании без права голоса и по требованию </w:t>
      </w:r>
      <w:r w:rsidR="00DE2D30" w:rsidRPr="001D68C5">
        <w:rPr>
          <w:sz w:val="28"/>
          <w:szCs w:val="28"/>
        </w:rPr>
        <w:t xml:space="preserve">Комиссии </w:t>
      </w:r>
      <w:r w:rsidRPr="001D68C5">
        <w:rPr>
          <w:sz w:val="28"/>
          <w:szCs w:val="28"/>
        </w:rPr>
        <w:t xml:space="preserve">предоставлять дополнительную информацию об исследовании. </w:t>
      </w:r>
    </w:p>
    <w:p w:rsidR="00494331" w:rsidRPr="001D68C5" w:rsidRDefault="00494331" w:rsidP="00AC11D2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По согласованию с Председателем </w:t>
      </w:r>
      <w:r w:rsidR="00DE2D30" w:rsidRPr="001D68C5">
        <w:rPr>
          <w:sz w:val="28"/>
          <w:szCs w:val="28"/>
        </w:rPr>
        <w:t xml:space="preserve">Комиссии </w:t>
      </w:r>
      <w:r w:rsidRPr="001D68C5">
        <w:rPr>
          <w:sz w:val="28"/>
          <w:szCs w:val="28"/>
        </w:rPr>
        <w:t>на заседании могут присутствовать врачи-исследователи, представители организации-заказчика, компани</w:t>
      </w:r>
      <w:r w:rsidR="00DE2D30" w:rsidRPr="001D68C5">
        <w:rPr>
          <w:sz w:val="28"/>
          <w:szCs w:val="28"/>
        </w:rPr>
        <w:t>и-спонсора, сотрудники Центра</w:t>
      </w:r>
      <w:r w:rsidRPr="001D68C5">
        <w:rPr>
          <w:sz w:val="28"/>
          <w:szCs w:val="28"/>
        </w:rPr>
        <w:t xml:space="preserve">. </w:t>
      </w:r>
    </w:p>
    <w:p w:rsidR="00494331" w:rsidRPr="001D68C5" w:rsidRDefault="00494331" w:rsidP="00AC11D2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Решение принимается в отсутствие на заседании лиц, не являющихся членами </w:t>
      </w:r>
      <w:r w:rsidR="00DE2D30" w:rsidRPr="001D68C5">
        <w:rPr>
          <w:sz w:val="28"/>
          <w:szCs w:val="28"/>
        </w:rPr>
        <w:t>Комиссии</w:t>
      </w:r>
      <w:r w:rsidRPr="001D68C5">
        <w:rPr>
          <w:sz w:val="28"/>
          <w:szCs w:val="28"/>
        </w:rPr>
        <w:t xml:space="preserve">. </w:t>
      </w:r>
    </w:p>
    <w:p w:rsidR="000E53C0" w:rsidRPr="001D68C5" w:rsidRDefault="000E53C0" w:rsidP="007A3B8F">
      <w:pPr>
        <w:pStyle w:val="Default"/>
        <w:ind w:firstLine="709"/>
        <w:contextualSpacing/>
        <w:jc w:val="both"/>
        <w:rPr>
          <w:b/>
          <w:bCs/>
          <w:sz w:val="28"/>
          <w:szCs w:val="28"/>
        </w:rPr>
      </w:pPr>
    </w:p>
    <w:p w:rsidR="00494331" w:rsidRPr="001D68C5" w:rsidRDefault="00494331" w:rsidP="007A3B8F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D68C5">
        <w:rPr>
          <w:b/>
          <w:bCs/>
          <w:sz w:val="28"/>
          <w:szCs w:val="28"/>
        </w:rPr>
        <w:t>III. Документация</w:t>
      </w:r>
      <w:r w:rsidR="00710715" w:rsidRPr="001D68C5">
        <w:rPr>
          <w:b/>
          <w:bCs/>
          <w:sz w:val="28"/>
          <w:szCs w:val="28"/>
        </w:rPr>
        <w:t>.</w:t>
      </w:r>
      <w:r w:rsidRPr="001D68C5">
        <w:rPr>
          <w:b/>
          <w:bCs/>
          <w:sz w:val="28"/>
          <w:szCs w:val="28"/>
        </w:rPr>
        <w:t xml:space="preserve"> </w:t>
      </w:r>
    </w:p>
    <w:p w:rsidR="00494331" w:rsidRPr="001D68C5" w:rsidRDefault="00494331" w:rsidP="00AC11D2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Присутствующие на заседании члены </w:t>
      </w:r>
      <w:r w:rsidR="00BD1D2A" w:rsidRPr="001D68C5">
        <w:rPr>
          <w:sz w:val="28"/>
          <w:szCs w:val="28"/>
        </w:rPr>
        <w:t>Комиссии</w:t>
      </w:r>
      <w:r w:rsidRPr="001D68C5">
        <w:rPr>
          <w:sz w:val="28"/>
          <w:szCs w:val="28"/>
        </w:rPr>
        <w:t xml:space="preserve"> расписываются в явочном листе, подтверждая тем самым факт своего личного присутствия. </w:t>
      </w:r>
    </w:p>
    <w:p w:rsidR="00494331" w:rsidRPr="001D68C5" w:rsidRDefault="00494331" w:rsidP="00AC11D2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>Проток</w:t>
      </w:r>
      <w:r w:rsidR="00BD1D2A" w:rsidRPr="001D68C5">
        <w:rPr>
          <w:sz w:val="28"/>
          <w:szCs w:val="28"/>
        </w:rPr>
        <w:t>ол заседания ведет</w:t>
      </w:r>
      <w:r w:rsidRPr="001D68C5">
        <w:rPr>
          <w:sz w:val="28"/>
          <w:szCs w:val="28"/>
        </w:rPr>
        <w:t xml:space="preserve"> секретарь </w:t>
      </w:r>
      <w:r w:rsidR="00BD1D2A" w:rsidRPr="001D68C5">
        <w:rPr>
          <w:sz w:val="28"/>
          <w:szCs w:val="28"/>
        </w:rPr>
        <w:t>Комиссии</w:t>
      </w:r>
      <w:r w:rsidRPr="001D68C5">
        <w:rPr>
          <w:sz w:val="28"/>
          <w:szCs w:val="28"/>
        </w:rPr>
        <w:t xml:space="preserve">. </w:t>
      </w:r>
    </w:p>
    <w:p w:rsidR="00494331" w:rsidRPr="001D68C5" w:rsidRDefault="00494331" w:rsidP="00AC11D2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>Протокол з</w:t>
      </w:r>
      <w:r w:rsidR="00BD1D2A" w:rsidRPr="001D68C5">
        <w:rPr>
          <w:sz w:val="28"/>
          <w:szCs w:val="28"/>
        </w:rPr>
        <w:t>аседания оформляется в течение 7</w:t>
      </w:r>
      <w:r w:rsidRPr="001D68C5">
        <w:rPr>
          <w:sz w:val="28"/>
          <w:szCs w:val="28"/>
        </w:rPr>
        <w:t xml:space="preserve"> рабочих дней после заседания и подписывается Председателем </w:t>
      </w:r>
      <w:r w:rsidR="00BD1D2A" w:rsidRPr="001D68C5">
        <w:rPr>
          <w:sz w:val="28"/>
          <w:szCs w:val="28"/>
        </w:rPr>
        <w:t>Комиссии и</w:t>
      </w:r>
      <w:r w:rsidRPr="001D68C5">
        <w:rPr>
          <w:sz w:val="28"/>
          <w:szCs w:val="28"/>
        </w:rPr>
        <w:t xml:space="preserve"> секретарем. </w:t>
      </w:r>
    </w:p>
    <w:p w:rsidR="00494331" w:rsidRPr="001D68C5" w:rsidRDefault="00494331" w:rsidP="00AC11D2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Протокол заседания </w:t>
      </w:r>
      <w:r w:rsidR="00BD1D2A" w:rsidRPr="001D68C5">
        <w:rPr>
          <w:sz w:val="28"/>
          <w:szCs w:val="28"/>
        </w:rPr>
        <w:t>Комиссии</w:t>
      </w:r>
      <w:r w:rsidRPr="001D68C5">
        <w:rPr>
          <w:sz w:val="28"/>
          <w:szCs w:val="28"/>
        </w:rPr>
        <w:t xml:space="preserve"> включает в себя: </w:t>
      </w:r>
    </w:p>
    <w:p w:rsidR="00494331" w:rsidRPr="001D68C5" w:rsidRDefault="00494331" w:rsidP="007A3B8F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номер, дату и место проведения заседания; </w:t>
      </w:r>
    </w:p>
    <w:p w:rsidR="00494331" w:rsidRPr="001D68C5" w:rsidRDefault="00494331" w:rsidP="007A3B8F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персональный список присутствующих членов </w:t>
      </w:r>
      <w:r w:rsidR="00BD1D2A" w:rsidRPr="001D68C5">
        <w:rPr>
          <w:sz w:val="28"/>
          <w:szCs w:val="28"/>
        </w:rPr>
        <w:t>Комиссии</w:t>
      </w:r>
      <w:r w:rsidRPr="001D68C5">
        <w:rPr>
          <w:sz w:val="28"/>
          <w:szCs w:val="28"/>
        </w:rPr>
        <w:t xml:space="preserve">; </w:t>
      </w:r>
    </w:p>
    <w:p w:rsidR="00494331" w:rsidRPr="001D68C5" w:rsidRDefault="00494331" w:rsidP="007A3B8F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список присутствующих на заседании лиц, не являющимися членами </w:t>
      </w:r>
      <w:r w:rsidR="00BD1D2A" w:rsidRPr="001D68C5">
        <w:rPr>
          <w:sz w:val="28"/>
          <w:szCs w:val="28"/>
        </w:rPr>
        <w:t>Комиссии</w:t>
      </w:r>
      <w:r w:rsidR="00710715" w:rsidRPr="001D68C5">
        <w:rPr>
          <w:sz w:val="28"/>
          <w:szCs w:val="28"/>
        </w:rPr>
        <w:t>;</w:t>
      </w:r>
      <w:r w:rsidR="00BD1D2A" w:rsidRPr="001D68C5">
        <w:rPr>
          <w:sz w:val="28"/>
          <w:szCs w:val="28"/>
        </w:rPr>
        <w:t xml:space="preserve"> </w:t>
      </w:r>
      <w:r w:rsidRPr="001D68C5">
        <w:rPr>
          <w:sz w:val="28"/>
          <w:szCs w:val="28"/>
        </w:rPr>
        <w:t xml:space="preserve"> </w:t>
      </w:r>
    </w:p>
    <w:p w:rsidR="00494331" w:rsidRPr="001D68C5" w:rsidRDefault="00494331" w:rsidP="007A3B8F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повестку дня; </w:t>
      </w:r>
    </w:p>
    <w:p w:rsidR="00494331" w:rsidRPr="001D68C5" w:rsidRDefault="00494331" w:rsidP="007A3B8F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рассмотренные планируемые исследования («Слушали:») с указанием полного названия протокола исследования и всех представленных документов; </w:t>
      </w:r>
    </w:p>
    <w:p w:rsidR="00494331" w:rsidRPr="001D68C5" w:rsidRDefault="00494331" w:rsidP="007A3B8F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lastRenderedPageBreak/>
        <w:t xml:space="preserve">краткое изложение хода обсуждения; </w:t>
      </w:r>
    </w:p>
    <w:p w:rsidR="00494331" w:rsidRPr="001D68C5" w:rsidRDefault="00A32782" w:rsidP="007A3B8F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>принятые решения («Решили</w:t>
      </w:r>
      <w:r w:rsidR="00494331" w:rsidRPr="001D68C5">
        <w:rPr>
          <w:sz w:val="28"/>
          <w:szCs w:val="28"/>
        </w:rPr>
        <w:t xml:space="preserve">:»); </w:t>
      </w:r>
    </w:p>
    <w:p w:rsidR="00494331" w:rsidRPr="001D68C5" w:rsidRDefault="00494331" w:rsidP="007A3B8F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распределение голосов при голосовании; </w:t>
      </w:r>
    </w:p>
    <w:p w:rsidR="00494331" w:rsidRPr="001D68C5" w:rsidRDefault="00494331" w:rsidP="007A3B8F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>мн</w:t>
      </w:r>
      <w:r w:rsidR="00BD1D2A" w:rsidRPr="001D68C5">
        <w:rPr>
          <w:sz w:val="28"/>
          <w:szCs w:val="28"/>
        </w:rPr>
        <w:t>ение меньшинства членов Комиссии и особые мнения членов Комиссии</w:t>
      </w:r>
      <w:r w:rsidRPr="001D68C5">
        <w:rPr>
          <w:sz w:val="28"/>
          <w:szCs w:val="28"/>
        </w:rPr>
        <w:t xml:space="preserve">, если решение не было единогласным; </w:t>
      </w:r>
    </w:p>
    <w:p w:rsidR="00494331" w:rsidRPr="001D68C5" w:rsidRDefault="00494331" w:rsidP="007A3B8F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причины отказа в одобрении на проведение исследования или приостановления данного ранее одобрения, а также требования о внесении изменений в предоставленную документацию; </w:t>
      </w:r>
    </w:p>
    <w:p w:rsidR="00494331" w:rsidRPr="001D68C5" w:rsidRDefault="00494331" w:rsidP="007A3B8F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дату следующего рассмотрения документов данного исследования (если необходимо); </w:t>
      </w:r>
    </w:p>
    <w:p w:rsidR="00494331" w:rsidRPr="001D68C5" w:rsidRDefault="00494331" w:rsidP="007A3B8F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информацию о конфликте интересов (если таковой имеется); </w:t>
      </w:r>
    </w:p>
    <w:p w:rsidR="00494331" w:rsidRPr="001D68C5" w:rsidRDefault="00494331" w:rsidP="007A3B8F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>подпи</w:t>
      </w:r>
      <w:r w:rsidR="00BD1D2A" w:rsidRPr="001D68C5">
        <w:rPr>
          <w:sz w:val="28"/>
          <w:szCs w:val="28"/>
        </w:rPr>
        <w:t>сь Председателя и</w:t>
      </w:r>
      <w:r w:rsidRPr="001D68C5">
        <w:rPr>
          <w:sz w:val="28"/>
          <w:szCs w:val="28"/>
        </w:rPr>
        <w:t xml:space="preserve"> секретаря. </w:t>
      </w:r>
    </w:p>
    <w:p w:rsidR="00494331" w:rsidRPr="001D68C5" w:rsidRDefault="00494331" w:rsidP="007A3B8F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>4. Выписка из про</w:t>
      </w:r>
      <w:r w:rsidR="00BD1D2A" w:rsidRPr="001D68C5">
        <w:rPr>
          <w:sz w:val="28"/>
          <w:szCs w:val="28"/>
        </w:rPr>
        <w:t>токола оформляется</w:t>
      </w:r>
      <w:r w:rsidR="007A3B8F" w:rsidRPr="001D68C5">
        <w:rPr>
          <w:sz w:val="28"/>
          <w:szCs w:val="28"/>
        </w:rPr>
        <w:t xml:space="preserve"> </w:t>
      </w:r>
      <w:r w:rsidRPr="001D68C5">
        <w:rPr>
          <w:sz w:val="28"/>
          <w:szCs w:val="28"/>
        </w:rPr>
        <w:t xml:space="preserve">секретарем </w:t>
      </w:r>
      <w:r w:rsidR="00BD1D2A" w:rsidRPr="001D68C5">
        <w:rPr>
          <w:sz w:val="28"/>
          <w:szCs w:val="28"/>
        </w:rPr>
        <w:t>Комиссии</w:t>
      </w:r>
      <w:r w:rsidRPr="001D68C5">
        <w:rPr>
          <w:sz w:val="28"/>
          <w:szCs w:val="28"/>
        </w:rPr>
        <w:t xml:space="preserve"> и предоставляется главному исследователю в срок до 7 рабочих дней после заседания. </w:t>
      </w:r>
    </w:p>
    <w:p w:rsidR="00494331" w:rsidRPr="001D68C5" w:rsidRDefault="00494331" w:rsidP="00AC11D2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Выписка из протокола содержит: </w:t>
      </w:r>
    </w:p>
    <w:p w:rsidR="00494331" w:rsidRPr="001D68C5" w:rsidRDefault="00494331" w:rsidP="00AC11D2">
      <w:pPr>
        <w:pStyle w:val="Default"/>
        <w:numPr>
          <w:ilvl w:val="0"/>
          <w:numId w:val="13"/>
        </w:numPr>
        <w:ind w:left="0" w:firstLine="851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номер, дату и место проведения заседания; </w:t>
      </w:r>
    </w:p>
    <w:p w:rsidR="00494331" w:rsidRPr="001D68C5" w:rsidRDefault="00494331" w:rsidP="00AC11D2">
      <w:pPr>
        <w:pStyle w:val="Default"/>
        <w:numPr>
          <w:ilvl w:val="0"/>
          <w:numId w:val="13"/>
        </w:numPr>
        <w:ind w:left="0" w:firstLine="851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персональный список присутствующих членов </w:t>
      </w:r>
      <w:r w:rsidR="00BD1D2A" w:rsidRPr="001D68C5">
        <w:rPr>
          <w:sz w:val="28"/>
          <w:szCs w:val="28"/>
        </w:rPr>
        <w:t>Комиссии</w:t>
      </w:r>
      <w:r w:rsidRPr="001D68C5">
        <w:rPr>
          <w:sz w:val="28"/>
          <w:szCs w:val="28"/>
        </w:rPr>
        <w:t xml:space="preserve">; </w:t>
      </w:r>
    </w:p>
    <w:p w:rsidR="00494331" w:rsidRPr="001D68C5" w:rsidRDefault="00494331" w:rsidP="00AC11D2">
      <w:pPr>
        <w:pStyle w:val="Default"/>
        <w:numPr>
          <w:ilvl w:val="0"/>
          <w:numId w:val="13"/>
        </w:numPr>
        <w:ind w:left="0" w:firstLine="851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 xml:space="preserve">пункт повестки дня («Слушали:») с указанием полного названия протокола исследования и всех представленных документов; </w:t>
      </w:r>
    </w:p>
    <w:p w:rsidR="00494331" w:rsidRPr="001D68C5" w:rsidRDefault="00A32782" w:rsidP="00AC11D2">
      <w:pPr>
        <w:pStyle w:val="Default"/>
        <w:numPr>
          <w:ilvl w:val="0"/>
          <w:numId w:val="13"/>
        </w:numPr>
        <w:ind w:left="0" w:firstLine="851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>принятое решение («Решили</w:t>
      </w:r>
      <w:r w:rsidR="00494331" w:rsidRPr="001D68C5">
        <w:rPr>
          <w:sz w:val="28"/>
          <w:szCs w:val="28"/>
        </w:rPr>
        <w:t xml:space="preserve">:»); </w:t>
      </w:r>
    </w:p>
    <w:p w:rsidR="00494331" w:rsidRPr="001D68C5" w:rsidRDefault="00BD1D2A" w:rsidP="00AC11D2">
      <w:pPr>
        <w:pStyle w:val="Default"/>
        <w:numPr>
          <w:ilvl w:val="0"/>
          <w:numId w:val="13"/>
        </w:numPr>
        <w:ind w:left="0" w:firstLine="851"/>
        <w:contextualSpacing/>
        <w:jc w:val="both"/>
        <w:rPr>
          <w:sz w:val="28"/>
          <w:szCs w:val="28"/>
        </w:rPr>
      </w:pPr>
      <w:r w:rsidRPr="001D68C5">
        <w:rPr>
          <w:sz w:val="28"/>
          <w:szCs w:val="28"/>
        </w:rPr>
        <w:t>подпись Председателя и секретаря.</w:t>
      </w:r>
      <w:r w:rsidR="00494331" w:rsidRPr="001D68C5">
        <w:rPr>
          <w:sz w:val="28"/>
          <w:szCs w:val="28"/>
        </w:rPr>
        <w:t xml:space="preserve"> </w:t>
      </w:r>
    </w:p>
    <w:p w:rsidR="00E4676A" w:rsidRPr="001D68C5" w:rsidRDefault="00494331" w:rsidP="001D68C5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8C5">
        <w:rPr>
          <w:rFonts w:ascii="Times New Roman" w:hAnsi="Times New Roman" w:cs="Times New Roman"/>
          <w:sz w:val="28"/>
          <w:szCs w:val="28"/>
        </w:rPr>
        <w:t xml:space="preserve">Протоколы заседания </w:t>
      </w:r>
      <w:r w:rsidR="00BD1D2A" w:rsidRPr="001D68C5">
        <w:rPr>
          <w:rFonts w:ascii="Times New Roman" w:hAnsi="Times New Roman" w:cs="Times New Roman"/>
          <w:sz w:val="28"/>
          <w:szCs w:val="28"/>
        </w:rPr>
        <w:t>Комиссии</w:t>
      </w:r>
      <w:r w:rsidRPr="001D68C5">
        <w:rPr>
          <w:rFonts w:ascii="Times New Roman" w:hAnsi="Times New Roman" w:cs="Times New Roman"/>
          <w:sz w:val="28"/>
          <w:szCs w:val="28"/>
        </w:rPr>
        <w:t xml:space="preserve"> и другие документы исследования хранятся в течение трех лет после окончания исследования и предоставляются для проверки представителям разрешительных инстанций, организации-заказчика и фирмы-спонсора.</w:t>
      </w:r>
    </w:p>
    <w:p w:rsidR="000E53C0" w:rsidRDefault="000E53C0" w:rsidP="00494331">
      <w:pPr>
        <w:rPr>
          <w:sz w:val="28"/>
          <w:szCs w:val="28"/>
        </w:rPr>
      </w:pPr>
    </w:p>
    <w:p w:rsidR="00241AE8" w:rsidRDefault="00241AE8" w:rsidP="00494331">
      <w:pPr>
        <w:rPr>
          <w:sz w:val="28"/>
          <w:szCs w:val="28"/>
        </w:rPr>
      </w:pPr>
    </w:p>
    <w:p w:rsidR="00241AE8" w:rsidRDefault="00241AE8" w:rsidP="00494331">
      <w:pPr>
        <w:rPr>
          <w:sz w:val="28"/>
          <w:szCs w:val="28"/>
        </w:rPr>
      </w:pPr>
    </w:p>
    <w:p w:rsidR="00241AE8" w:rsidRDefault="00241AE8" w:rsidP="00494331">
      <w:pPr>
        <w:rPr>
          <w:sz w:val="28"/>
          <w:szCs w:val="28"/>
        </w:rPr>
      </w:pPr>
    </w:p>
    <w:p w:rsidR="00241AE8" w:rsidRDefault="00241AE8" w:rsidP="00494331">
      <w:pPr>
        <w:rPr>
          <w:sz w:val="28"/>
          <w:szCs w:val="28"/>
        </w:rPr>
      </w:pPr>
    </w:p>
    <w:p w:rsidR="00241AE8" w:rsidRDefault="00241AE8" w:rsidP="00494331">
      <w:pPr>
        <w:rPr>
          <w:sz w:val="28"/>
          <w:szCs w:val="28"/>
        </w:rPr>
      </w:pPr>
    </w:p>
    <w:p w:rsidR="00241AE8" w:rsidRDefault="00241AE8" w:rsidP="00494331">
      <w:pPr>
        <w:rPr>
          <w:sz w:val="28"/>
          <w:szCs w:val="28"/>
        </w:rPr>
      </w:pPr>
    </w:p>
    <w:p w:rsidR="00241AE8" w:rsidRDefault="00241AE8" w:rsidP="00494331">
      <w:pPr>
        <w:rPr>
          <w:sz w:val="28"/>
          <w:szCs w:val="28"/>
        </w:rPr>
      </w:pPr>
    </w:p>
    <w:p w:rsidR="00241AE8" w:rsidRDefault="00241AE8" w:rsidP="00494331">
      <w:pPr>
        <w:rPr>
          <w:sz w:val="28"/>
          <w:szCs w:val="28"/>
        </w:rPr>
      </w:pPr>
    </w:p>
    <w:p w:rsidR="00241AE8" w:rsidRDefault="00241AE8" w:rsidP="00494331">
      <w:pPr>
        <w:rPr>
          <w:sz w:val="28"/>
          <w:szCs w:val="28"/>
        </w:rPr>
      </w:pPr>
    </w:p>
    <w:p w:rsidR="009C1586" w:rsidRDefault="009C1586" w:rsidP="009C1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9C1586" w:rsidRDefault="009C1586" w:rsidP="009C1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2896"/>
        <w:gridCol w:w="1881"/>
        <w:gridCol w:w="1870"/>
        <w:gridCol w:w="1896"/>
      </w:tblGrid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Подпись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 ознакомления</w:t>
            </w: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9C1586" w:rsidRDefault="009C1586" w:rsidP="009C1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1586" w:rsidRDefault="009C1586" w:rsidP="009C1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1586" w:rsidRDefault="009C1586" w:rsidP="009C158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C1586" w:rsidRDefault="009C1586" w:rsidP="009C1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586" w:rsidRDefault="009C1586" w:rsidP="009C1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Лист регистрации изменений</w:t>
      </w:r>
    </w:p>
    <w:p w:rsidR="009C1586" w:rsidRDefault="009C1586" w:rsidP="009C1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4263"/>
        <w:gridCol w:w="2224"/>
        <w:gridCol w:w="2056"/>
      </w:tblGrid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раздела, пункта стандарта, в которое внесено изменение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 внесения изменения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ФИО лица внесшего изменения</w:t>
            </w: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1586" w:rsidTr="009C15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6" w:rsidRDefault="009C15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9C1586" w:rsidRDefault="009C1586" w:rsidP="009C1586">
      <w:pPr>
        <w:pStyle w:val="Default"/>
        <w:jc w:val="both"/>
        <w:rPr>
          <w:sz w:val="28"/>
          <w:szCs w:val="28"/>
        </w:rPr>
      </w:pPr>
    </w:p>
    <w:p w:rsidR="00457D2C" w:rsidRDefault="00457D2C" w:rsidP="00494331">
      <w:pPr>
        <w:rPr>
          <w:sz w:val="28"/>
          <w:szCs w:val="28"/>
        </w:rPr>
      </w:pPr>
    </w:p>
    <w:sectPr w:rsidR="00457D2C" w:rsidSect="007A3B8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966DF"/>
    <w:multiLevelType w:val="hybridMultilevel"/>
    <w:tmpl w:val="66DEF0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4E5F8A"/>
    <w:multiLevelType w:val="hybridMultilevel"/>
    <w:tmpl w:val="0060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D3C084B"/>
    <w:multiLevelType w:val="hybridMultilevel"/>
    <w:tmpl w:val="02E691F4"/>
    <w:lvl w:ilvl="0" w:tplc="88A6A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EC55C3"/>
    <w:multiLevelType w:val="hybridMultilevel"/>
    <w:tmpl w:val="B9B8532E"/>
    <w:lvl w:ilvl="0" w:tplc="0840E45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00CF3"/>
    <w:multiLevelType w:val="hybridMultilevel"/>
    <w:tmpl w:val="13B094C4"/>
    <w:lvl w:ilvl="0" w:tplc="0840E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D31258"/>
    <w:multiLevelType w:val="hybridMultilevel"/>
    <w:tmpl w:val="FA2622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B3F51A3"/>
    <w:multiLevelType w:val="hybridMultilevel"/>
    <w:tmpl w:val="30022792"/>
    <w:lvl w:ilvl="0" w:tplc="0840E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EB16C71"/>
    <w:multiLevelType w:val="hybridMultilevel"/>
    <w:tmpl w:val="4A368BBC"/>
    <w:lvl w:ilvl="0" w:tplc="9A0E7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B6556A"/>
    <w:multiLevelType w:val="hybridMultilevel"/>
    <w:tmpl w:val="335E1C34"/>
    <w:lvl w:ilvl="0" w:tplc="0840E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33D5AAF"/>
    <w:multiLevelType w:val="hybridMultilevel"/>
    <w:tmpl w:val="5BD42EB4"/>
    <w:lvl w:ilvl="0" w:tplc="0840E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A2D078B"/>
    <w:multiLevelType w:val="hybridMultilevel"/>
    <w:tmpl w:val="3940A74A"/>
    <w:lvl w:ilvl="0" w:tplc="88A6A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15010"/>
    <w:multiLevelType w:val="hybridMultilevel"/>
    <w:tmpl w:val="85987AD4"/>
    <w:lvl w:ilvl="0" w:tplc="0F5E0C30">
      <w:start w:val="1"/>
      <w:numFmt w:val="decimal"/>
      <w:lvlText w:val="%1."/>
      <w:lvlJc w:val="left"/>
      <w:pPr>
        <w:ind w:left="18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DA46B1B"/>
    <w:multiLevelType w:val="hybridMultilevel"/>
    <w:tmpl w:val="C86432CA"/>
    <w:lvl w:ilvl="0" w:tplc="0F5E0C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0"/>
  </w:num>
  <w:num w:numId="11">
    <w:abstractNumId w:val="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31"/>
    <w:rsid w:val="00014952"/>
    <w:rsid w:val="000725F2"/>
    <w:rsid w:val="000E53C0"/>
    <w:rsid w:val="001D585C"/>
    <w:rsid w:val="001D68C5"/>
    <w:rsid w:val="001D7347"/>
    <w:rsid w:val="001E3365"/>
    <w:rsid w:val="001F5993"/>
    <w:rsid w:val="00241AE8"/>
    <w:rsid w:val="0028578D"/>
    <w:rsid w:val="003F340A"/>
    <w:rsid w:val="00457D2C"/>
    <w:rsid w:val="004764FB"/>
    <w:rsid w:val="00494331"/>
    <w:rsid w:val="00592DD7"/>
    <w:rsid w:val="005D3C61"/>
    <w:rsid w:val="006C3F0D"/>
    <w:rsid w:val="00710715"/>
    <w:rsid w:val="007A3B8F"/>
    <w:rsid w:val="00853224"/>
    <w:rsid w:val="008A2FF9"/>
    <w:rsid w:val="008F0815"/>
    <w:rsid w:val="008F6C54"/>
    <w:rsid w:val="009156F3"/>
    <w:rsid w:val="009C1586"/>
    <w:rsid w:val="009C489B"/>
    <w:rsid w:val="00A32782"/>
    <w:rsid w:val="00AC11D2"/>
    <w:rsid w:val="00AE6DFE"/>
    <w:rsid w:val="00BD1D2A"/>
    <w:rsid w:val="00D06B61"/>
    <w:rsid w:val="00DE2D30"/>
    <w:rsid w:val="00E0454B"/>
    <w:rsid w:val="00E4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16C03-356D-4988-8F7F-8E0B6B61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43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E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11D2"/>
    <w:pPr>
      <w:ind w:left="720"/>
      <w:contextualSpacing/>
    </w:pPr>
  </w:style>
  <w:style w:type="table" w:styleId="a6">
    <w:name w:val="Table Grid"/>
    <w:basedOn w:val="a1"/>
    <w:uiPriority w:val="59"/>
    <w:rsid w:val="001D7347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457D2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4452D.92310D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215BA-9772-400E-A629-254732B0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</Company>
  <LinksUpToDate>false</LinksUpToDate>
  <CharactersWithSpaces>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nh_alnu</dc:creator>
  <cp:lastModifiedBy>Сыдыкова Камиля</cp:lastModifiedBy>
  <cp:revision>13</cp:revision>
  <cp:lastPrinted>2018-09-17T10:53:00Z</cp:lastPrinted>
  <dcterms:created xsi:type="dcterms:W3CDTF">2018-09-13T08:05:00Z</dcterms:created>
  <dcterms:modified xsi:type="dcterms:W3CDTF">2018-10-05T08:06:00Z</dcterms:modified>
</cp:coreProperties>
</file>